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90" w:rsidRPr="00190390" w:rsidRDefault="003E6FB7" w:rsidP="00D60898">
      <w:pPr>
        <w:jc w:val="center"/>
        <w:rPr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-2540</wp:posOffset>
            </wp:positionV>
            <wp:extent cx="500380" cy="64389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F96">
        <w:rPr>
          <w:sz w:val="28"/>
          <w:szCs w:val="28"/>
          <w:lang w:val="uk-UA"/>
        </w:rPr>
        <w:br w:type="textWrapping" w:clear="all"/>
      </w:r>
      <w:r w:rsidR="00D60898">
        <w:rPr>
          <w:b/>
          <w:sz w:val="24"/>
          <w:szCs w:val="24"/>
          <w:lang w:val="uk-UA"/>
        </w:rPr>
        <w:t xml:space="preserve">     </w:t>
      </w:r>
      <w:r w:rsidR="00190390" w:rsidRPr="00190390">
        <w:rPr>
          <w:b/>
          <w:sz w:val="24"/>
          <w:szCs w:val="24"/>
          <w:lang w:val="uk-UA"/>
        </w:rPr>
        <w:t>УКРАЇНА</w:t>
      </w:r>
    </w:p>
    <w:p w:rsidR="00190390" w:rsidRDefault="00F074B8" w:rsidP="00190390">
      <w:pPr>
        <w:ind w:left="-709"/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20320</wp:posOffset>
            </wp:positionV>
            <wp:extent cx="902335" cy="1318260"/>
            <wp:effectExtent l="0" t="0" r="0" b="0"/>
            <wp:wrapTight wrapText="bothSides">
              <wp:wrapPolygon edited="0">
                <wp:start x="0" y="0"/>
                <wp:lineTo x="0" y="21225"/>
                <wp:lineTo x="20977" y="21225"/>
                <wp:lineTo x="20977" y="0"/>
                <wp:lineTo x="0" y="0"/>
              </wp:wrapPolygon>
            </wp:wrapTight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FB7" w:rsidRPr="000E34F1" w:rsidRDefault="003E6FB7" w:rsidP="00190390">
      <w:pPr>
        <w:ind w:left="-567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0E34F1">
        <w:rPr>
          <w:rFonts w:ascii="Palatino Linotype" w:hAnsi="Palatino Linotype"/>
          <w:b/>
          <w:sz w:val="28"/>
          <w:szCs w:val="28"/>
          <w:lang w:val="uk-UA"/>
        </w:rPr>
        <w:t>КОВЕЛЬСЬКЕ СПЕЦІАЛІЗОВАНЕ ЛІСОГОСПОДАРСЬКЕ АКЦІОНЕРНЕ ТОВАРИСТВО "ТУР"</w:t>
      </w:r>
    </w:p>
    <w:p w:rsidR="003E6FB7" w:rsidRPr="003E6FB7" w:rsidRDefault="003E6FB7" w:rsidP="003E6FB7">
      <w:pPr>
        <w:pBdr>
          <w:bottom w:val="thinThickMediumGap" w:sz="18" w:space="0" w:color="auto"/>
        </w:pBdr>
        <w:tabs>
          <w:tab w:val="left" w:pos="6804"/>
        </w:tabs>
        <w:jc w:val="center"/>
        <w:rPr>
          <w:b/>
          <w:sz w:val="4"/>
          <w:szCs w:val="4"/>
          <w:lang w:val="uk-UA"/>
        </w:rPr>
      </w:pPr>
    </w:p>
    <w:p w:rsidR="00190390" w:rsidRPr="004A6BB0" w:rsidRDefault="00190390" w:rsidP="00190390">
      <w:pPr>
        <w:jc w:val="center"/>
        <w:rPr>
          <w:sz w:val="16"/>
          <w:szCs w:val="16"/>
          <w:lang w:val="uk-UA"/>
        </w:rPr>
      </w:pPr>
      <w:r w:rsidRPr="004A6BB0">
        <w:rPr>
          <w:sz w:val="16"/>
          <w:szCs w:val="16"/>
          <w:lang w:val="uk-UA"/>
        </w:rPr>
        <w:t xml:space="preserve">45000, Волинська обл., </w:t>
      </w:r>
      <w:proofErr w:type="spellStart"/>
      <w:r w:rsidRPr="004A6BB0">
        <w:rPr>
          <w:sz w:val="16"/>
          <w:szCs w:val="16"/>
          <w:lang w:val="uk-UA"/>
        </w:rPr>
        <w:t>м.Ковель</w:t>
      </w:r>
      <w:proofErr w:type="spellEnd"/>
      <w:r w:rsidRPr="004A6BB0">
        <w:rPr>
          <w:sz w:val="16"/>
          <w:szCs w:val="16"/>
          <w:lang w:val="uk-UA"/>
        </w:rPr>
        <w:t xml:space="preserve">, </w:t>
      </w:r>
      <w:proofErr w:type="spellStart"/>
      <w:r w:rsidRPr="004A6BB0">
        <w:rPr>
          <w:sz w:val="16"/>
          <w:szCs w:val="16"/>
          <w:lang w:val="uk-UA"/>
        </w:rPr>
        <w:t>вул.Грушевського</w:t>
      </w:r>
      <w:proofErr w:type="spellEnd"/>
      <w:r w:rsidRPr="004A6BB0">
        <w:rPr>
          <w:sz w:val="16"/>
          <w:szCs w:val="16"/>
          <w:lang w:val="uk-UA"/>
        </w:rPr>
        <w:t>, 112, тел.5-90-79, 5-94-87, факс 3-26-44</w:t>
      </w:r>
    </w:p>
    <w:p w:rsidR="00190390" w:rsidRPr="004A6BB0" w:rsidRDefault="00190390" w:rsidP="00190390">
      <w:pPr>
        <w:jc w:val="center"/>
        <w:rPr>
          <w:sz w:val="16"/>
          <w:szCs w:val="16"/>
          <w:lang w:val="uk-UA"/>
        </w:rPr>
      </w:pPr>
      <w:r w:rsidRPr="004A6BB0">
        <w:rPr>
          <w:sz w:val="16"/>
          <w:szCs w:val="16"/>
          <w:lang w:val="uk-UA"/>
        </w:rPr>
        <w:t xml:space="preserve">р/р 26006236170003 в Ковельській філії Волинського ГРУ </w:t>
      </w:r>
      <w:proofErr w:type="spellStart"/>
      <w:r w:rsidRPr="004A6BB0">
        <w:rPr>
          <w:sz w:val="16"/>
          <w:szCs w:val="16"/>
          <w:lang w:val="uk-UA"/>
        </w:rPr>
        <w:t>ПриватБанк</w:t>
      </w:r>
      <w:proofErr w:type="spellEnd"/>
      <w:r w:rsidRPr="004A6BB0">
        <w:rPr>
          <w:sz w:val="16"/>
          <w:szCs w:val="16"/>
          <w:lang w:val="uk-UA"/>
        </w:rPr>
        <w:t>, МФО 303440</w:t>
      </w:r>
    </w:p>
    <w:p w:rsidR="00190390" w:rsidRPr="004A6BB0" w:rsidRDefault="00190390" w:rsidP="00190390">
      <w:pPr>
        <w:jc w:val="center"/>
        <w:rPr>
          <w:sz w:val="16"/>
          <w:szCs w:val="16"/>
          <w:lang w:val="uk-UA"/>
        </w:rPr>
      </w:pPr>
      <w:r w:rsidRPr="004A6BB0">
        <w:rPr>
          <w:sz w:val="16"/>
          <w:szCs w:val="16"/>
          <w:lang w:val="uk-UA"/>
        </w:rPr>
        <w:t>код ЗКПО 05441542, код банку 20120634</w:t>
      </w:r>
    </w:p>
    <w:p w:rsidR="003E6FB7" w:rsidRDefault="003E6FB7" w:rsidP="003E6FB7">
      <w:pPr>
        <w:framePr w:h="2074" w:wrap="notBeside" w:vAnchor="text" w:hAnchor="page" w:x="1065" w:y="1"/>
        <w:jc w:val="center"/>
        <w:rPr>
          <w:sz w:val="2"/>
          <w:szCs w:val="2"/>
        </w:rPr>
      </w:pPr>
    </w:p>
    <w:p w:rsidR="0013698C" w:rsidRDefault="0013698C">
      <w:pPr>
        <w:rPr>
          <w:lang w:val="uk-UA"/>
        </w:rPr>
      </w:pPr>
    </w:p>
    <w:p w:rsidR="00F074B8" w:rsidRDefault="00F074B8">
      <w:pPr>
        <w:rPr>
          <w:lang w:val="uk-UA"/>
        </w:rPr>
      </w:pPr>
    </w:p>
    <w:p w:rsidR="00F074B8" w:rsidRDefault="00F074B8">
      <w:pPr>
        <w:rPr>
          <w:lang w:val="uk-UA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076"/>
      </w:tblGrid>
      <w:tr w:rsidR="00F074B8" w:rsidTr="00FD49FF">
        <w:trPr>
          <w:trHeight w:val="1285"/>
        </w:trPr>
        <w:tc>
          <w:tcPr>
            <w:tcW w:w="5670" w:type="dxa"/>
          </w:tcPr>
          <w:p w:rsidR="00F074B8" w:rsidRDefault="00F074B8" w:rsidP="00F074B8">
            <w:pPr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="00D30CC2" w:rsidRPr="00D30CC2">
              <w:rPr>
                <w:u w:val="single"/>
                <w:lang w:val="uk-UA"/>
              </w:rPr>
              <w:t>21.04.</w:t>
            </w:r>
            <w:r w:rsidRPr="00D30CC2">
              <w:rPr>
                <w:u w:val="single"/>
                <w:lang w:val="uk-UA"/>
              </w:rPr>
              <w:t>_</w:t>
            </w:r>
            <w:r w:rsidR="00D30CC2" w:rsidRPr="00D30CC2">
              <w:rPr>
                <w:u w:val="single"/>
                <w:lang w:val="uk-UA"/>
              </w:rPr>
              <w:t>2020р</w:t>
            </w:r>
            <w:r w:rsidR="00D30CC2">
              <w:rPr>
                <w:lang w:val="uk-UA"/>
              </w:rPr>
              <w:t>.</w:t>
            </w:r>
            <w:r>
              <w:rPr>
                <w:lang w:val="uk-UA"/>
              </w:rPr>
              <w:t>_________№____</w:t>
            </w:r>
            <w:r w:rsidR="00D30CC2" w:rsidRPr="00D30CC2">
              <w:rPr>
                <w:u w:val="single"/>
                <w:lang w:val="uk-UA"/>
              </w:rPr>
              <w:t>8</w:t>
            </w:r>
            <w:r w:rsidRPr="00D30CC2">
              <w:rPr>
                <w:u w:val="single"/>
                <w:lang w:val="uk-UA"/>
              </w:rPr>
              <w:t>_</w:t>
            </w:r>
            <w:r>
              <w:rPr>
                <w:lang w:val="uk-UA"/>
              </w:rPr>
              <w:t>______</w:t>
            </w:r>
          </w:p>
          <w:p w:rsidR="00F074B8" w:rsidRDefault="00F074B8" w:rsidP="00F074B8">
            <w:pPr>
              <w:rPr>
                <w:lang w:val="uk-UA"/>
              </w:rPr>
            </w:pPr>
          </w:p>
          <w:p w:rsidR="00F074B8" w:rsidRDefault="00F074B8" w:rsidP="00F074B8">
            <w:pPr>
              <w:rPr>
                <w:lang w:val="uk-UA"/>
              </w:rPr>
            </w:pPr>
            <w:r>
              <w:rPr>
                <w:lang w:val="uk-UA"/>
              </w:rPr>
              <w:t>на №________від_____________</w:t>
            </w:r>
          </w:p>
        </w:tc>
        <w:tc>
          <w:tcPr>
            <w:tcW w:w="4076" w:type="dxa"/>
          </w:tcPr>
          <w:p w:rsidR="00F074B8" w:rsidRDefault="00F074B8">
            <w:pPr>
              <w:rPr>
                <w:lang w:val="uk-UA"/>
              </w:rPr>
            </w:pPr>
          </w:p>
        </w:tc>
      </w:tr>
    </w:tbl>
    <w:p w:rsidR="00D30CC2" w:rsidRPr="0006092E" w:rsidRDefault="00D30CC2" w:rsidP="00D30CC2">
      <w:pPr>
        <w:framePr w:hSpace="180" w:wrap="around" w:vAnchor="text" w:hAnchor="text" w:x="122" w:y="14"/>
        <w:rPr>
          <w:sz w:val="28"/>
          <w:szCs w:val="28"/>
          <w:lang w:val="uk-UA"/>
        </w:rPr>
      </w:pPr>
      <w:bookmarkStart w:id="0" w:name="_GoBack"/>
      <w:bookmarkEnd w:id="0"/>
      <w:r w:rsidRPr="0006092E">
        <w:rPr>
          <w:sz w:val="28"/>
          <w:szCs w:val="28"/>
          <w:lang w:val="uk-UA"/>
        </w:rPr>
        <w:t xml:space="preserve">                                     Оголошення</w:t>
      </w:r>
    </w:p>
    <w:p w:rsidR="00D30CC2" w:rsidRPr="0006092E" w:rsidRDefault="00D30CC2" w:rsidP="00D30CC2">
      <w:pPr>
        <w:framePr w:hSpace="180" w:wrap="around" w:vAnchor="text" w:hAnchor="text" w:x="122" w:y="14"/>
        <w:ind w:right="-4818"/>
        <w:rPr>
          <w:sz w:val="28"/>
          <w:szCs w:val="28"/>
          <w:lang w:val="uk-UA"/>
        </w:rPr>
      </w:pPr>
    </w:p>
    <w:p w:rsidR="00D30CC2" w:rsidRDefault="00D30CC2" w:rsidP="00D30CC2">
      <w:pPr>
        <w:rPr>
          <w:lang w:val="uk-UA"/>
        </w:rPr>
      </w:pPr>
      <w:r w:rsidRPr="0006092E">
        <w:rPr>
          <w:sz w:val="28"/>
          <w:szCs w:val="28"/>
        </w:rPr>
        <w:t xml:space="preserve">    В </w:t>
      </w:r>
      <w:proofErr w:type="spellStart"/>
      <w:r w:rsidRPr="0006092E">
        <w:rPr>
          <w:sz w:val="28"/>
          <w:szCs w:val="28"/>
        </w:rPr>
        <w:t>зв’язку</w:t>
      </w:r>
      <w:proofErr w:type="spellEnd"/>
      <w:r w:rsidRPr="000609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карантином </w:t>
      </w:r>
      <w:proofErr w:type="spellStart"/>
      <w:r>
        <w:rPr>
          <w:sz w:val="28"/>
          <w:szCs w:val="28"/>
        </w:rPr>
        <w:t>звітні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6092E">
        <w:rPr>
          <w:sz w:val="28"/>
          <w:szCs w:val="28"/>
        </w:rPr>
        <w:t>акціонерів</w:t>
      </w:r>
      <w:proofErr w:type="spellEnd"/>
      <w:r w:rsidRPr="0006092E">
        <w:rPr>
          <w:sz w:val="28"/>
          <w:szCs w:val="28"/>
        </w:rPr>
        <w:t xml:space="preserve">  </w:t>
      </w:r>
      <w:proofErr w:type="spellStart"/>
      <w:r w:rsidRPr="0006092E">
        <w:rPr>
          <w:sz w:val="28"/>
          <w:szCs w:val="28"/>
        </w:rPr>
        <w:t>переносяться</w:t>
      </w:r>
      <w:proofErr w:type="spellEnd"/>
      <w:r w:rsidRPr="0006092E">
        <w:rPr>
          <w:sz w:val="28"/>
          <w:szCs w:val="28"/>
        </w:rPr>
        <w:t xml:space="preserve">. Про дату </w:t>
      </w:r>
      <w:proofErr w:type="spellStart"/>
      <w:r w:rsidRPr="0006092E">
        <w:rPr>
          <w:sz w:val="28"/>
          <w:szCs w:val="28"/>
        </w:rPr>
        <w:t>проведення</w:t>
      </w:r>
      <w:proofErr w:type="spellEnd"/>
      <w:r w:rsidRPr="0006092E">
        <w:rPr>
          <w:sz w:val="28"/>
          <w:szCs w:val="28"/>
        </w:rPr>
        <w:t xml:space="preserve"> </w:t>
      </w:r>
      <w:proofErr w:type="spellStart"/>
      <w:r w:rsidRPr="0006092E">
        <w:rPr>
          <w:sz w:val="28"/>
          <w:szCs w:val="28"/>
        </w:rPr>
        <w:t>зборі</w:t>
      </w:r>
      <w:proofErr w:type="gramStart"/>
      <w:r w:rsidRPr="0006092E">
        <w:rPr>
          <w:sz w:val="28"/>
          <w:szCs w:val="28"/>
        </w:rPr>
        <w:t>в</w:t>
      </w:r>
      <w:proofErr w:type="spellEnd"/>
      <w:proofErr w:type="gramEnd"/>
      <w:r w:rsidRPr="0006092E">
        <w:rPr>
          <w:sz w:val="28"/>
          <w:szCs w:val="28"/>
        </w:rPr>
        <w:t xml:space="preserve"> буде </w:t>
      </w:r>
      <w:proofErr w:type="spellStart"/>
      <w:r w:rsidRPr="0006092E">
        <w:rPr>
          <w:sz w:val="28"/>
          <w:szCs w:val="28"/>
        </w:rPr>
        <w:t>повідомлено</w:t>
      </w:r>
      <w:proofErr w:type="spellEnd"/>
      <w:r w:rsidRPr="0006092E">
        <w:rPr>
          <w:sz w:val="28"/>
          <w:szCs w:val="28"/>
        </w:rPr>
        <w:t>.</w:t>
      </w:r>
      <w:r w:rsidRPr="00872925">
        <w:t xml:space="preserve"> </w:t>
      </w:r>
      <w:r>
        <w:t xml:space="preserve">                 </w:t>
      </w:r>
    </w:p>
    <w:p w:rsidR="00D30CC2" w:rsidRDefault="00D30CC2" w:rsidP="00D30CC2">
      <w:pPr>
        <w:rPr>
          <w:lang w:val="uk-UA"/>
        </w:rPr>
      </w:pPr>
    </w:p>
    <w:p w:rsidR="00D30CC2" w:rsidRDefault="00D30CC2" w:rsidP="00D30CC2">
      <w:pPr>
        <w:rPr>
          <w:lang w:val="uk-UA"/>
        </w:rPr>
      </w:pPr>
    </w:p>
    <w:p w:rsidR="00D30CC2" w:rsidRDefault="00D30CC2" w:rsidP="00D30CC2">
      <w:pPr>
        <w:rPr>
          <w:lang w:val="uk-UA"/>
        </w:rPr>
      </w:pPr>
    </w:p>
    <w:p w:rsidR="00D30CC2" w:rsidRDefault="00D30CC2" w:rsidP="00D30CC2">
      <w:pPr>
        <w:rPr>
          <w:lang w:val="uk-UA"/>
        </w:rPr>
      </w:pPr>
    </w:p>
    <w:p w:rsidR="00F074B8" w:rsidRPr="00D30CC2" w:rsidRDefault="00D30CC2" w:rsidP="00D30CC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D30CC2">
        <w:rPr>
          <w:sz w:val="28"/>
          <w:szCs w:val="28"/>
          <w:lang w:val="uk-UA"/>
        </w:rPr>
        <w:t>Наглядова рада.</w:t>
      </w:r>
      <w:r w:rsidRPr="00D30CC2">
        <w:rPr>
          <w:sz w:val="28"/>
          <w:szCs w:val="28"/>
        </w:rPr>
        <w:t xml:space="preserve">                                     </w:t>
      </w:r>
    </w:p>
    <w:sectPr w:rsidR="00F074B8" w:rsidRPr="00D30CC2" w:rsidSect="00190390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FB7"/>
    <w:rsid w:val="000A4545"/>
    <w:rsid w:val="000E34F1"/>
    <w:rsid w:val="00105FC9"/>
    <w:rsid w:val="0013698C"/>
    <w:rsid w:val="00190390"/>
    <w:rsid w:val="003E6FB7"/>
    <w:rsid w:val="004A6BB0"/>
    <w:rsid w:val="009D6D80"/>
    <w:rsid w:val="00D30CC2"/>
    <w:rsid w:val="00D60898"/>
    <w:rsid w:val="00F074B8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FB7"/>
    <w:pPr>
      <w:keepNext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FB7"/>
    <w:pPr>
      <w:keepNext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2</cp:revision>
  <cp:lastPrinted>2017-03-29T14:19:00Z</cp:lastPrinted>
  <dcterms:created xsi:type="dcterms:W3CDTF">2020-04-21T08:36:00Z</dcterms:created>
  <dcterms:modified xsi:type="dcterms:W3CDTF">2020-04-21T08:36:00Z</dcterms:modified>
</cp:coreProperties>
</file>